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信阳师范学院“五四红旗团委（团支部）”申报表</w:t>
      </w:r>
    </w:p>
    <w:tbl>
      <w:tblPr>
        <w:tblStyle w:val="7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70"/>
        <w:gridCol w:w="1308"/>
        <w:gridCol w:w="1068"/>
        <w:gridCol w:w="225"/>
        <w:gridCol w:w="454"/>
        <w:gridCol w:w="395"/>
        <w:gridCol w:w="286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团（总）支部全称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所在单位全称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成立时间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本级是否已登录“智慧团建”系统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4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2022年是否开展基层团组织规范化建设工作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（包括团组织整理整顿、对标定级等）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（仅团委填写）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现有团员总数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年发展团员数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年应收团费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年实收团费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是否开展对标定级</w:t>
            </w:r>
          </w:p>
          <w:p>
            <w:pPr>
              <w:tabs>
                <w:tab w:val="left" w:pos="432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对标定级等次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“三会两制一课”情况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团支部大会召开次数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是否开展团员教育评议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仅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（团支部填写）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团支部委员会议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召开次数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是否开展团员年度团籍注册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仅团支部填写）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团小组会召开次数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开展团课次数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（仅团支部填写）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年推优入党</w:t>
            </w:r>
          </w:p>
        </w:tc>
        <w:tc>
          <w:tcPr>
            <w:tcW w:w="26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推荐优秀团员</w:t>
            </w:r>
          </w:p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入党积极分子人数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其中：被党组织确定为入党积极分子数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推荐优秀团员</w:t>
            </w:r>
          </w:p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党的发展对象人数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其中：被党组织确定为党的发展对象数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  <w:lang w:val="en-US" w:eastAsia="zh-CN"/>
              </w:rPr>
              <w:t>校级及以上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  <w:t>荣誉情况</w:t>
            </w:r>
          </w:p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  <w:t>近五年获得</w:t>
            </w:r>
          </w:p>
        </w:tc>
        <w:tc>
          <w:tcPr>
            <w:tcW w:w="808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  <w:t>（2017年1月1日以后，不含2022年。所获荣誉以政治类荣誉为主，填3-5项；省、市级其他部门表彰的综合类荣誉，如先进集体等可纳入。）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  被xx评为xx</w:t>
            </w:r>
          </w:p>
          <w:p>
            <w:pPr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2"/>
                <w:szCs w:val="22"/>
              </w:rPr>
              <w:t>青年参与情况及取得的效果</w:t>
            </w:r>
          </w:p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17"/>
                <w:kern w:val="0"/>
                <w:sz w:val="22"/>
                <w:szCs w:val="22"/>
                <w:fitText w:val="2520" w:id="1706365023"/>
              </w:rPr>
              <w:t>年度开展的主要活动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fitText w:val="2520" w:id="1706365023"/>
              </w:rPr>
              <w:t>和</w:t>
            </w:r>
          </w:p>
        </w:tc>
        <w:tc>
          <w:tcPr>
            <w:tcW w:w="80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（重点围绕提升团的“三力一度”，突出重点，简明扼要，不超过500字。后另附2000字事迹材料。）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firstLine="440" w:firstLineChars="200"/>
              <w:jc w:val="both"/>
              <w:rPr>
                <w:rFonts w:hint="eastAsia" w:ascii="宋体" w:hAnsi="宋体" w:eastAsia="宋体" w:cs="宋体"/>
                <w:color w:val="000000"/>
                <w:spacing w:val="2300"/>
                <w:kern w:val="0"/>
                <w:sz w:val="22"/>
                <w:szCs w:val="22"/>
                <w:fitText w:val="2520" w:id="3214199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院级团组织意见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6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院级党组织意见</w:t>
            </w:r>
          </w:p>
        </w:tc>
        <w:tc>
          <w:tcPr>
            <w:tcW w:w="38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300"/>
                <w:kern w:val="0"/>
                <w:sz w:val="22"/>
                <w:szCs w:val="22"/>
                <w:fitText w:val="2520" w:id="3214199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校团委意见</w:t>
            </w:r>
          </w:p>
        </w:tc>
        <w:tc>
          <w:tcPr>
            <w:tcW w:w="808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ind w:firstLine="640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信阳师范学院“优秀共青团员”申报表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3"/>
        <w:gridCol w:w="1418"/>
        <w:gridCol w:w="857"/>
        <w:gridCol w:w="335"/>
        <w:gridCol w:w="81"/>
        <w:gridCol w:w="133"/>
        <w:gridCol w:w="78"/>
        <w:gridCol w:w="900"/>
        <w:gridCol w:w="240"/>
        <w:gridCol w:w="952"/>
        <w:gridCol w:w="258"/>
        <w:gridCol w:w="271"/>
        <w:gridCol w:w="187"/>
        <w:gridCol w:w="476"/>
        <w:gridCol w:w="48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72"/>
                <w:kern w:val="0"/>
                <w:sz w:val="22"/>
                <w:szCs w:val="22"/>
                <w:fitText w:val="840" w:id="558769516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2"/>
                <w:szCs w:val="22"/>
                <w:fitText w:val="840" w:id="558769516"/>
              </w:rPr>
              <w:t>名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0"/>
                <w:kern w:val="0"/>
                <w:sz w:val="22"/>
                <w:szCs w:val="22"/>
                <w:fitText w:val="840" w:id="846220806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fitText w:val="840" w:id="846220806"/>
              </w:rPr>
              <w:t>别</w:t>
            </w:r>
          </w:p>
        </w:tc>
        <w:tc>
          <w:tcPr>
            <w:tcW w:w="1351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0"/>
                <w:kern w:val="0"/>
                <w:sz w:val="22"/>
                <w:szCs w:val="22"/>
                <w:fitText w:val="840" w:id="604119659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fitText w:val="840" w:id="604119659"/>
              </w:rPr>
              <w:t>族</w:t>
            </w:r>
          </w:p>
        </w:tc>
        <w:tc>
          <w:tcPr>
            <w:tcW w:w="16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620"/>
                <w:kern w:val="0"/>
                <w:sz w:val="22"/>
                <w:szCs w:val="22"/>
                <w:fitText w:val="840" w:id="173775616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351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0"/>
                <w:kern w:val="0"/>
                <w:sz w:val="22"/>
                <w:szCs w:val="22"/>
                <w:fitText w:val="840" w:id="283733787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fitText w:val="840" w:id="283733787"/>
              </w:rPr>
              <w:t>历</w:t>
            </w:r>
          </w:p>
        </w:tc>
        <w:tc>
          <w:tcPr>
            <w:tcW w:w="16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620"/>
                <w:kern w:val="0"/>
                <w:sz w:val="22"/>
                <w:szCs w:val="22"/>
                <w:fitText w:val="840" w:id="15694061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入团时间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351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6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学院（书院）名称</w:t>
            </w:r>
          </w:p>
        </w:tc>
        <w:tc>
          <w:tcPr>
            <w:tcW w:w="737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40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发展团员编号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2017年后入团需填写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是否成为注册志愿者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注册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6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累计志愿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服务时长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年度志愿服务时长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95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年教育评议结果（等次：优秀、合格、基本合格、不合格，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2022年度应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为优秀等次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2018年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度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2019年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度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年度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年度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2022年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9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755" w:type="dxa"/>
            <w:gridSpan w:val="1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4"/>
                <w:w w:val="80"/>
                <w:kern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  <w:t>与本人关系</w:t>
            </w:r>
          </w:p>
        </w:tc>
        <w:tc>
          <w:tcPr>
            <w:tcW w:w="4105" w:type="dxa"/>
            <w:gridSpan w:val="10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  <w:t>工作单位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410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410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410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kern w:val="1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      历</w:t>
            </w:r>
          </w:p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学习和工作</w:t>
            </w:r>
          </w:p>
        </w:tc>
        <w:tc>
          <w:tcPr>
            <w:tcW w:w="766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（从小学填起，包括出国留学、进修等经历）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在xx小学上学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在xx中学上学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在xx大学上学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在xx单位工作    担任xxx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  <w:t>荣誉情况</w:t>
            </w:r>
          </w:p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  <w:lang w:val="en-US" w:eastAsia="zh-CN"/>
              </w:rPr>
              <w:t>校级及</w:t>
            </w:r>
          </w:p>
        </w:tc>
        <w:tc>
          <w:tcPr>
            <w:tcW w:w="7661" w:type="dxa"/>
            <w:gridSpan w:val="16"/>
            <w:noWrap w:val="0"/>
            <w:vAlign w:val="center"/>
          </w:tcPr>
          <w:p>
            <w:pPr>
              <w:spacing w:line="20" w:lineRule="atLeast"/>
              <w:ind w:firstLine="440" w:firstLineChars="200"/>
              <w:jc w:val="center"/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  <w:t>（2017年1月1日以后，不含2022年。所获荣誉以政治类荣誉为主，填3-5项</w:t>
            </w: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  <w:t>省、市级其他部门表彰的综合类荣誉，如三好学生、先进个人等可纳入。）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 要 事 迹</w:t>
            </w:r>
          </w:p>
        </w:tc>
        <w:tc>
          <w:tcPr>
            <w:tcW w:w="7661" w:type="dxa"/>
            <w:gridSpan w:val="16"/>
            <w:noWrap w:val="0"/>
            <w:vAlign w:val="center"/>
          </w:tcPr>
          <w:p>
            <w:pPr>
              <w:spacing w:line="20" w:lineRule="atLeas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（围绕参评条件，突出重点，简明扼要，不超过500字。后另附2000字事迹材料。）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院级团组织意见</w:t>
            </w:r>
          </w:p>
        </w:tc>
        <w:tc>
          <w:tcPr>
            <w:tcW w:w="3107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1218" w:type="dxa"/>
            <w:gridSpan w:val="3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院级党组织意见</w:t>
            </w:r>
          </w:p>
        </w:tc>
        <w:tc>
          <w:tcPr>
            <w:tcW w:w="3336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109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校团委意见</w:t>
            </w:r>
          </w:p>
        </w:tc>
        <w:tc>
          <w:tcPr>
            <w:tcW w:w="7661" w:type="dxa"/>
            <w:gridSpan w:val="1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说明：2017年1月1日以后入团的，需要填写发展团员编号。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信阳师范学院“优秀共青团干部”申报表</w:t>
      </w:r>
    </w:p>
    <w:tbl>
      <w:tblPr>
        <w:tblStyle w:val="7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10"/>
        <w:gridCol w:w="1050"/>
        <w:gridCol w:w="469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    别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学（书）院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Hans"/>
              </w:rPr>
              <w:t>团干部类型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8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年度本人所属团组织述职评议考核综合评价等次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（等次：好、较好、一般、差）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工作简历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（从小学填起，包括出国留学、进修等经历）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在xx小学上学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在xx中学上学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在xx大学上学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在xx单位工作    担任xxx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从事团工作经历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在xx单位工作    担任xxx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x年x月—x年x月  在xx单位工作    担任xxx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荣誉情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况</w:t>
            </w:r>
          </w:p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ind w:firstLine="440" w:firstLineChars="200"/>
              <w:jc w:val="center"/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  <w:t>（2017年1月1日以后，不含2022年。所获荣誉以政治类荣誉为主，填3-5项</w:t>
            </w: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366091"/>
                <w:kern w:val="0"/>
                <w:sz w:val="22"/>
                <w:szCs w:val="22"/>
              </w:rPr>
              <w:t>；省、市级其他部门表彰的综合类荣誉，如先进个人等可纳入。）</w:t>
            </w:r>
          </w:p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x年x月  被xx评为xx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 要 事 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（围绕参评条件，突出重点，简明扼要，不超过500字。后另附2000字事迹材料。）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团支部意见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  <w:p>
            <w:pPr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院级团组织意见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  <w:p>
            <w:pPr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院级党组织意见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  <w:p>
            <w:pPr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40"/>
                <w:kern w:val="10"/>
                <w:sz w:val="22"/>
                <w:szCs w:val="22"/>
                <w:lang w:val="en-US" w:eastAsia="zh-CN"/>
              </w:rPr>
              <w:t>校团委意见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  章）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  <w:p>
            <w:pPr>
              <w:snapToGrid w:val="0"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  <w:sectPr>
          <w:headerReference r:id="rId5" w:type="default"/>
          <w:footerReference r:id="rId6" w:type="default"/>
          <w:pgSz w:w="11907" w:h="16840"/>
          <w:pgMar w:top="2154" w:right="1531" w:bottom="1474" w:left="1531" w:header="0" w:footer="0" w:gutter="0"/>
          <w:pgNumType w:fmt="numberInDash"/>
          <w:cols w:space="720" w:num="1"/>
          <w:rtlGutter w:val="0"/>
          <w:docGrid w:type="lines" w:linePitch="314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5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信阳师范学院“五四红旗团委”申报名单汇总表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学院（书院）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（盖章）：            联系人：             办公电话：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手机：</w:t>
      </w:r>
    </w:p>
    <w:tbl>
      <w:tblPr>
        <w:tblStyle w:val="7"/>
        <w:tblW w:w="465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14"/>
        <w:gridCol w:w="1185"/>
        <w:gridCol w:w="903"/>
        <w:gridCol w:w="829"/>
        <w:gridCol w:w="1001"/>
        <w:gridCol w:w="1296"/>
        <w:gridCol w:w="1265"/>
        <w:gridCol w:w="1758"/>
        <w:gridCol w:w="128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现有团员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年发展团员数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年应收团费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实收团费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是否开展对标定级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（等次）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</w:rPr>
        <w:br w:type="page"/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信阳师范学院“五四红旗团支部”申报名单汇总表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学院（书院）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团委（盖章）：            联系人：             办公电话：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手机：</w:t>
      </w:r>
    </w:p>
    <w:tbl>
      <w:tblPr>
        <w:tblStyle w:val="7"/>
        <w:tblW w:w="465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14"/>
        <w:gridCol w:w="1185"/>
        <w:gridCol w:w="903"/>
        <w:gridCol w:w="829"/>
        <w:gridCol w:w="1001"/>
        <w:gridCol w:w="1296"/>
        <w:gridCol w:w="1265"/>
        <w:gridCol w:w="1758"/>
        <w:gridCol w:w="128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团（总）支部全称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现有团员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年发展团员数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年应收团费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实收团费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是否开展对标定级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（等次）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</w:rPr>
        <w:br w:type="page"/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信阳师范学院“优秀共青团员”申报名单汇总表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学院（书院）</w:t>
      </w:r>
      <w:r>
        <w:rPr>
          <w:rFonts w:hint="eastAsia" w:ascii="宋体" w:hAnsi="宋体" w:eastAsia="宋体" w:cs="宋体"/>
          <w:sz w:val="28"/>
          <w:szCs w:val="28"/>
        </w:rPr>
        <w:t xml:space="preserve">团委（盖章）：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联系人：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办公电话：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手机：</w:t>
      </w:r>
    </w:p>
    <w:tbl>
      <w:tblPr>
        <w:tblStyle w:val="7"/>
        <w:tblW w:w="51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13"/>
        <w:gridCol w:w="695"/>
        <w:gridCol w:w="739"/>
        <w:gridCol w:w="807"/>
        <w:gridCol w:w="715"/>
        <w:gridCol w:w="1169"/>
        <w:gridCol w:w="793"/>
        <w:gridCol w:w="825"/>
        <w:gridCol w:w="775"/>
        <w:gridCol w:w="709"/>
        <w:gridCol w:w="2691"/>
        <w:gridCol w:w="840"/>
        <w:gridCol w:w="101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所属支部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是否成为注册志愿者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累计志愿服务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学时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年度志愿服务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学时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校级及以上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教育评议等次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是否已申请入党（年满18周岁的须填写）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Cs w:val="21"/>
        </w:rPr>
        <w:br w:type="page"/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2"/>
          <w:sz w:val="40"/>
          <w:szCs w:val="40"/>
          <w:lang w:val="en-US" w:eastAsia="zh-CN" w:bidi="ar-SA"/>
        </w:rPr>
        <w:t>信阳师范学院“优秀共青团干部”申报名单汇总表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学院（书院）</w:t>
      </w:r>
      <w:r>
        <w:rPr>
          <w:rFonts w:hint="eastAsia" w:ascii="宋体" w:hAnsi="宋体" w:eastAsia="宋体" w:cs="宋体"/>
          <w:sz w:val="28"/>
          <w:szCs w:val="28"/>
        </w:rPr>
        <w:t xml:space="preserve">团委（盖章）：               联系人：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办公电话：        手机：</w:t>
      </w:r>
    </w:p>
    <w:tbl>
      <w:tblPr>
        <w:tblStyle w:val="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03"/>
        <w:gridCol w:w="902"/>
        <w:gridCol w:w="903"/>
        <w:gridCol w:w="903"/>
        <w:gridCol w:w="903"/>
        <w:gridCol w:w="2030"/>
        <w:gridCol w:w="957"/>
        <w:gridCol w:w="2050"/>
        <w:gridCol w:w="1346"/>
        <w:gridCol w:w="74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所属支部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近五年获得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及以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年度本人所属团组织述职评议考核综合评价等次</w:t>
            </w: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担任团干部年限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663862-347B-4065-B5EE-E649600A96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26EA09C-4ECB-422F-ABDA-E9770F4C7C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TVjNWQxZWMyNjRiYjNiOTQ5NWRkMDBkMGQ2NzEifQ=="/>
  </w:docVars>
  <w:rsids>
    <w:rsidRoot w:val="6BB44416"/>
    <w:rsid w:val="6BB4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6">
    <w:name w:val="Title"/>
    <w:basedOn w:val="1"/>
    <w:next w:val="1"/>
    <w:qFormat/>
    <w:uiPriority w:val="0"/>
    <w:pPr>
      <w:spacing w:before="209" w:beforeAutospacing="0" w:after="209" w:afterAutospacing="0" w:line="0" w:lineRule="atLeast"/>
      <w:ind w:firstLine="0" w:firstLineChars="0"/>
      <w:jc w:val="center"/>
    </w:pPr>
    <w:rPr>
      <w:rFonts w:ascii="Arial" w:hAnsi="Arial" w:eastAsia="黑体" w:cs="Times New Roman"/>
      <w:sz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2023-04-20T08:30:00Z</dcterms:created>
  <dc:creator>试用中</dc:creator>
  <cp:lastModifiedBy>试用中</cp:lastModifiedBy>
  <dcterms:modified xsi:type="dcterms:W3CDTF">2023-04-20T08:32:59Z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F7F0C39D1C544F1CA555BED014D8B14D_11</vt:lpwstr>
  </property>
</Properties>
</file>